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46" w:rsidRDefault="00A723B4" w:rsidP="00684A46">
      <w:pPr>
        <w:pStyle w:val="Normal1"/>
        <w:rPr>
          <w:b/>
          <w:u w:val="single"/>
        </w:rPr>
      </w:pPr>
      <w:r>
        <w:rPr>
          <w:noProof/>
          <w:lang w:bidi="gu-IN"/>
        </w:rPr>
        <w:drawing>
          <wp:anchor distT="0" distB="0" distL="114300" distR="114300" simplePos="0" relativeHeight="251664384" behindDoc="1" locked="0" layoutInCell="1" allowOverlap="1" wp14:anchorId="252BB455" wp14:editId="18B1F806">
            <wp:simplePos x="0" y="0"/>
            <wp:positionH relativeFrom="column">
              <wp:posOffset>1066800</wp:posOffset>
            </wp:positionH>
            <wp:positionV relativeFrom="paragraph">
              <wp:posOffset>-165100</wp:posOffset>
            </wp:positionV>
            <wp:extent cx="1054735" cy="982980"/>
            <wp:effectExtent l="0" t="0" r="0" b="7620"/>
            <wp:wrapTight wrapText="bothSides">
              <wp:wrapPolygon edited="0">
                <wp:start x="7803" y="0"/>
                <wp:lineTo x="3121" y="2093"/>
                <wp:lineTo x="1170" y="4186"/>
                <wp:lineTo x="1561" y="6698"/>
                <wp:lineTo x="0" y="8791"/>
                <wp:lineTo x="0" y="13395"/>
                <wp:lineTo x="780" y="17163"/>
                <wp:lineTo x="3901" y="20093"/>
                <wp:lineTo x="7803" y="21349"/>
                <wp:lineTo x="13264" y="21349"/>
                <wp:lineTo x="17166" y="20093"/>
                <wp:lineTo x="20287" y="16744"/>
                <wp:lineTo x="21067" y="12977"/>
                <wp:lineTo x="21067" y="8791"/>
                <wp:lineTo x="19506" y="6698"/>
                <wp:lineTo x="20287" y="5023"/>
                <wp:lineTo x="16775" y="1256"/>
                <wp:lineTo x="13264" y="0"/>
                <wp:lineTo x="7803" y="0"/>
              </wp:wrapPolygon>
            </wp:wrapTight>
            <wp:docPr id="2" name="Picture 2" descr="Instrumentation and Control Engineering - Departments - L. D. College of 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mentation and Control Engineering - Departments - L. D. College of  Engine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gu-IN"/>
        </w:rPr>
        <w:drawing>
          <wp:anchor distT="0" distB="0" distL="114300" distR="114300" simplePos="0" relativeHeight="251660288" behindDoc="0" locked="0" layoutInCell="1" allowOverlap="1" wp14:anchorId="0E142D23" wp14:editId="3714602C">
            <wp:simplePos x="0" y="0"/>
            <wp:positionH relativeFrom="column">
              <wp:posOffset>4547870</wp:posOffset>
            </wp:positionH>
            <wp:positionV relativeFrom="paragraph">
              <wp:posOffset>-34290</wp:posOffset>
            </wp:positionV>
            <wp:extent cx="1936750" cy="787400"/>
            <wp:effectExtent l="0" t="0" r="6350" b="0"/>
            <wp:wrapThrough wrapText="bothSides">
              <wp:wrapPolygon edited="0">
                <wp:start x="0" y="0"/>
                <wp:lineTo x="0" y="20903"/>
                <wp:lineTo x="21458" y="20903"/>
                <wp:lineTo x="21458" y="0"/>
                <wp:lineTo x="0" y="0"/>
              </wp:wrapPolygon>
            </wp:wrapThrough>
            <wp:docPr id="7" name="Picture 7" descr="SSIP Guj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SIP Guja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2C9">
        <w:rPr>
          <w:noProof/>
          <w:lang w:bidi="gu-IN"/>
        </w:rPr>
        <w:drawing>
          <wp:anchor distT="0" distB="0" distL="114300" distR="114300" simplePos="0" relativeHeight="251662336" behindDoc="0" locked="0" layoutInCell="1" allowOverlap="1" wp14:anchorId="23BA4443" wp14:editId="3BD994BC">
            <wp:simplePos x="0" y="0"/>
            <wp:positionH relativeFrom="column">
              <wp:posOffset>2901315</wp:posOffset>
            </wp:positionH>
            <wp:positionV relativeFrom="paragraph">
              <wp:posOffset>-115570</wp:posOffset>
            </wp:positionV>
            <wp:extent cx="1087755" cy="9791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5" t="15138" r="13853" b="14679"/>
                    <a:stretch/>
                  </pic:blipFill>
                  <pic:spPr bwMode="auto">
                    <a:xfrm>
                      <a:off x="0" y="0"/>
                      <a:ext cx="1087755" cy="97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F3" w:rsidRPr="00642D0F">
        <w:rPr>
          <w:b/>
          <w:noProof/>
          <w:lang w:bidi="gu-IN"/>
        </w:rPr>
        <w:drawing>
          <wp:anchor distT="0" distB="0" distL="114300" distR="114300" simplePos="0" relativeHeight="251663360" behindDoc="1" locked="0" layoutInCell="1" allowOverlap="1" wp14:anchorId="7C5F7689" wp14:editId="755358B5">
            <wp:simplePos x="0" y="0"/>
            <wp:positionH relativeFrom="column">
              <wp:posOffset>-449580</wp:posOffset>
            </wp:positionH>
            <wp:positionV relativeFrom="paragraph">
              <wp:posOffset>-227965</wp:posOffset>
            </wp:positionV>
            <wp:extent cx="1056640" cy="1115695"/>
            <wp:effectExtent l="0" t="0" r="0" b="0"/>
            <wp:wrapTight wrapText="bothSides">
              <wp:wrapPolygon edited="0">
                <wp:start x="7010" y="738"/>
                <wp:lineTo x="4284" y="2582"/>
                <wp:lineTo x="389" y="6270"/>
                <wp:lineTo x="0" y="8851"/>
                <wp:lineTo x="0" y="14015"/>
                <wp:lineTo x="4284" y="19178"/>
                <wp:lineTo x="7399" y="20653"/>
                <wp:lineTo x="13240" y="20653"/>
                <wp:lineTo x="16356" y="19178"/>
                <wp:lineTo x="20639" y="14015"/>
                <wp:lineTo x="20639" y="6270"/>
                <wp:lineTo x="16356" y="2582"/>
                <wp:lineTo x="13630" y="738"/>
                <wp:lineTo x="7010" y="738"/>
              </wp:wrapPolygon>
            </wp:wrapTight>
            <wp:docPr id="10" name="Picture 9" descr="L.D without backgro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D without background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4" t="31316" r="38509" b="49692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A46">
        <w:rPr>
          <w:b/>
          <w:u w:val="single"/>
        </w:rPr>
        <w:t xml:space="preserve">                                                                             </w:t>
      </w:r>
    </w:p>
    <w:p w:rsidR="00684A46" w:rsidRDefault="00684A46" w:rsidP="00684A46">
      <w:pPr>
        <w:jc w:val="center"/>
        <w:rPr>
          <w:b/>
          <w:u w:val="single"/>
        </w:rPr>
      </w:pPr>
    </w:p>
    <w:p w:rsidR="00171EF3" w:rsidRDefault="00171EF3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</w:p>
    <w:p w:rsidR="00171EF3" w:rsidRDefault="00171EF3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</w:p>
    <w:p w:rsidR="00171EF3" w:rsidRDefault="00171EF3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</w:p>
    <w:p w:rsidR="00684A46" w:rsidRPr="00684A46" w:rsidRDefault="00684A46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 xml:space="preserve">WEBINAR </w:t>
      </w:r>
      <w:r w:rsidR="0072673A">
        <w:rPr>
          <w:rFonts w:ascii="Times New Roman" w:hAnsi="Times New Roman" w:cs="Times New Roman"/>
          <w:b/>
          <w:sz w:val="44"/>
          <w:szCs w:val="52"/>
        </w:rPr>
        <w:t xml:space="preserve">ON </w:t>
      </w:r>
      <w:r>
        <w:rPr>
          <w:rFonts w:ascii="Times New Roman" w:hAnsi="Times New Roman" w:cs="Times New Roman"/>
          <w:b/>
          <w:sz w:val="44"/>
          <w:szCs w:val="52"/>
        </w:rPr>
        <w:t>STRESS MANAGEMENT TECHNIQUES</w:t>
      </w:r>
    </w:p>
    <w:p w:rsidR="00684A46" w:rsidRPr="00684A46" w:rsidRDefault="00684A46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</w:p>
    <w:p w:rsidR="00684A46" w:rsidRPr="00684A46" w:rsidRDefault="00684A46" w:rsidP="00684A46">
      <w:pPr>
        <w:rPr>
          <w:rFonts w:ascii="Times New Roman" w:hAnsi="Times New Roman" w:cs="Times New Roman"/>
          <w:b/>
          <w:sz w:val="44"/>
          <w:szCs w:val="52"/>
        </w:rPr>
      </w:pPr>
    </w:p>
    <w:p w:rsidR="00684A46" w:rsidRPr="00684A46" w:rsidRDefault="00684A46" w:rsidP="00684A46">
      <w:pPr>
        <w:rPr>
          <w:rFonts w:ascii="Times New Roman" w:hAnsi="Times New Roman" w:cs="Times New Roman"/>
          <w:b/>
          <w:sz w:val="44"/>
          <w:szCs w:val="52"/>
        </w:rPr>
      </w:pPr>
    </w:p>
    <w:p w:rsidR="00684A46" w:rsidRPr="00684A46" w:rsidRDefault="00684A46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  <w:r w:rsidRPr="00684A46">
        <w:rPr>
          <w:rFonts w:ascii="Times New Roman" w:hAnsi="Times New Roman" w:cs="Times New Roman"/>
          <w:b/>
          <w:sz w:val="44"/>
          <w:szCs w:val="52"/>
        </w:rPr>
        <w:t>12</w:t>
      </w:r>
      <w:r w:rsidRPr="00684A46">
        <w:rPr>
          <w:rFonts w:ascii="Times New Roman" w:hAnsi="Times New Roman" w:cs="Times New Roman"/>
          <w:b/>
          <w:sz w:val="44"/>
          <w:szCs w:val="52"/>
          <w:vertAlign w:val="superscript"/>
        </w:rPr>
        <w:t>th</w:t>
      </w:r>
      <w:r w:rsidRPr="00684A46">
        <w:rPr>
          <w:rFonts w:ascii="Times New Roman" w:hAnsi="Times New Roman" w:cs="Times New Roman"/>
          <w:b/>
          <w:sz w:val="44"/>
          <w:szCs w:val="52"/>
        </w:rPr>
        <w:t xml:space="preserve"> </w:t>
      </w:r>
      <w:r>
        <w:rPr>
          <w:rFonts w:ascii="Times New Roman" w:hAnsi="Times New Roman" w:cs="Times New Roman"/>
          <w:b/>
          <w:sz w:val="44"/>
          <w:szCs w:val="52"/>
        </w:rPr>
        <w:t>October</w:t>
      </w:r>
      <w:r w:rsidRPr="00684A46">
        <w:rPr>
          <w:rFonts w:ascii="Times New Roman" w:hAnsi="Times New Roman" w:cs="Times New Roman"/>
          <w:b/>
          <w:sz w:val="44"/>
          <w:szCs w:val="52"/>
        </w:rPr>
        <w:t>, 2021</w:t>
      </w:r>
    </w:p>
    <w:p w:rsidR="00684A46" w:rsidRPr="00684A46" w:rsidRDefault="00684A46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</w:p>
    <w:p w:rsidR="00684A46" w:rsidRPr="00684A46" w:rsidRDefault="00684A46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</w:p>
    <w:p w:rsidR="00684A46" w:rsidRPr="00684A46" w:rsidRDefault="00684A46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</w:p>
    <w:p w:rsidR="00684A46" w:rsidRPr="00684A46" w:rsidRDefault="00684A46" w:rsidP="00684A46">
      <w:pPr>
        <w:jc w:val="center"/>
        <w:rPr>
          <w:rFonts w:ascii="Times New Roman" w:hAnsi="Times New Roman" w:cs="Times New Roman"/>
          <w:b/>
          <w:sz w:val="44"/>
          <w:szCs w:val="52"/>
        </w:rPr>
      </w:pPr>
      <w:r w:rsidRPr="00684A46">
        <w:rPr>
          <w:rFonts w:ascii="Times New Roman" w:hAnsi="Times New Roman" w:cs="Times New Roman"/>
          <w:b/>
          <w:sz w:val="44"/>
          <w:szCs w:val="52"/>
        </w:rPr>
        <w:t>Organized by</w:t>
      </w:r>
    </w:p>
    <w:p w:rsidR="00684A46" w:rsidRPr="00684A46" w:rsidRDefault="00B62AB2" w:rsidP="00684A46">
      <w:pPr>
        <w:jc w:val="center"/>
      </w:pPr>
      <w:proofErr w:type="gramStart"/>
      <w:r>
        <w:rPr>
          <w:rFonts w:ascii="Times New Roman" w:hAnsi="Times New Roman" w:cs="Times New Roman"/>
          <w:b/>
          <w:sz w:val="36"/>
          <w:szCs w:val="44"/>
        </w:rPr>
        <w:t>ISA - LDCE</w:t>
      </w:r>
      <w:r w:rsidR="00171EF3">
        <w:rPr>
          <w:rFonts w:ascii="Times New Roman" w:hAnsi="Times New Roman" w:cs="Times New Roman"/>
          <w:b/>
          <w:sz w:val="36"/>
          <w:szCs w:val="44"/>
        </w:rPr>
        <w:t xml:space="preserve"> IC Dept.</w:t>
      </w:r>
      <w:r>
        <w:rPr>
          <w:rFonts w:ascii="Times New Roman" w:hAnsi="Times New Roman" w:cs="Times New Roman"/>
          <w:b/>
          <w:sz w:val="36"/>
          <w:szCs w:val="44"/>
        </w:rPr>
        <w:t xml:space="preserve"> &amp; </w:t>
      </w:r>
      <w:r w:rsidR="00684A46">
        <w:rPr>
          <w:rFonts w:ascii="Times New Roman" w:hAnsi="Times New Roman" w:cs="Times New Roman"/>
          <w:b/>
          <w:sz w:val="36"/>
          <w:szCs w:val="44"/>
        </w:rPr>
        <w:t>Aarambh E-Cell of L.D.C.E.</w:t>
      </w:r>
      <w:proofErr w:type="gramEnd"/>
    </w:p>
    <w:p w:rsidR="00684A46" w:rsidRDefault="00684A46" w:rsidP="003F03EA">
      <w:pPr>
        <w:jc w:val="both"/>
        <w:rPr>
          <w:sz w:val="28"/>
        </w:rPr>
      </w:pPr>
    </w:p>
    <w:p w:rsidR="00684A46" w:rsidRDefault="00684A46" w:rsidP="003F03EA">
      <w:pPr>
        <w:jc w:val="both"/>
        <w:rPr>
          <w:sz w:val="28"/>
        </w:rPr>
      </w:pPr>
    </w:p>
    <w:p w:rsidR="00684A46" w:rsidRDefault="00684A46" w:rsidP="003F03EA">
      <w:pPr>
        <w:jc w:val="both"/>
        <w:rPr>
          <w:sz w:val="28"/>
        </w:rPr>
      </w:pPr>
    </w:p>
    <w:p w:rsidR="00684A46" w:rsidRDefault="00684A46" w:rsidP="003F03EA">
      <w:pPr>
        <w:jc w:val="both"/>
        <w:rPr>
          <w:sz w:val="28"/>
        </w:rPr>
      </w:pPr>
    </w:p>
    <w:p w:rsidR="0040744C" w:rsidRDefault="0040744C" w:rsidP="003F03EA">
      <w:pPr>
        <w:jc w:val="both"/>
        <w:rPr>
          <w:sz w:val="28"/>
        </w:rPr>
      </w:pPr>
    </w:p>
    <w:p w:rsidR="0040744C" w:rsidRDefault="0040744C" w:rsidP="003F03EA">
      <w:pPr>
        <w:jc w:val="both"/>
        <w:rPr>
          <w:sz w:val="28"/>
        </w:rPr>
      </w:pPr>
    </w:p>
    <w:p w:rsidR="00684A46" w:rsidRDefault="00684A46" w:rsidP="003F03EA">
      <w:pPr>
        <w:jc w:val="both"/>
        <w:rPr>
          <w:sz w:val="28"/>
        </w:rPr>
      </w:pPr>
    </w:p>
    <w:p w:rsidR="000767F8" w:rsidRDefault="000767F8" w:rsidP="003F03EA">
      <w:pPr>
        <w:jc w:val="both"/>
        <w:rPr>
          <w:sz w:val="28"/>
        </w:rPr>
      </w:pPr>
      <w:proofErr w:type="gramStart"/>
      <w:r>
        <w:rPr>
          <w:sz w:val="28"/>
        </w:rPr>
        <w:t>PLATFORM</w:t>
      </w:r>
      <w:r w:rsidR="005A6799">
        <w:rPr>
          <w:sz w:val="28"/>
        </w:rPr>
        <w:t xml:space="preserve"> </w:t>
      </w:r>
      <w:r>
        <w:rPr>
          <w:sz w:val="28"/>
        </w:rPr>
        <w:t>:</w:t>
      </w:r>
      <w:proofErr w:type="gramEnd"/>
      <w:r w:rsidR="005A6799">
        <w:rPr>
          <w:sz w:val="28"/>
        </w:rPr>
        <w:t xml:space="preserve"> MS Teams                                                            Date : 12</w:t>
      </w:r>
      <w:r w:rsidR="005A6799" w:rsidRPr="005A6799">
        <w:rPr>
          <w:sz w:val="28"/>
          <w:vertAlign w:val="superscript"/>
        </w:rPr>
        <w:t>th</w:t>
      </w:r>
      <w:r w:rsidR="005A6799">
        <w:rPr>
          <w:sz w:val="28"/>
        </w:rPr>
        <w:t xml:space="preserve"> October, 2021</w:t>
      </w:r>
    </w:p>
    <w:p w:rsidR="000767F8" w:rsidRDefault="000767F8" w:rsidP="003F03EA">
      <w:pPr>
        <w:jc w:val="both"/>
        <w:rPr>
          <w:sz w:val="28"/>
        </w:rPr>
      </w:pPr>
    </w:p>
    <w:p w:rsidR="00B62A57" w:rsidRDefault="001A303D" w:rsidP="00B6544A">
      <w:pPr>
        <w:jc w:val="both"/>
        <w:rPr>
          <w:sz w:val="28"/>
        </w:rPr>
      </w:pPr>
      <w:r w:rsidRPr="001A303D">
        <w:rPr>
          <w:sz w:val="28"/>
        </w:rPr>
        <w:t xml:space="preserve">With the increasing pace in our lives, the time that we have for ourselves and </w:t>
      </w:r>
      <w:r w:rsidR="00B62A57">
        <w:rPr>
          <w:sz w:val="28"/>
        </w:rPr>
        <w:t>self-</w:t>
      </w:r>
      <w:r w:rsidRPr="001A303D">
        <w:rPr>
          <w:sz w:val="28"/>
        </w:rPr>
        <w:t xml:space="preserve">introspection has been decreasing at an alarming pace. This has caused a lot of problems in our daily lives especially the increased levels in stress. </w:t>
      </w:r>
    </w:p>
    <w:p w:rsidR="00B62A57" w:rsidRDefault="00B62A57" w:rsidP="00B6544A">
      <w:pPr>
        <w:jc w:val="both"/>
        <w:rPr>
          <w:sz w:val="28"/>
        </w:rPr>
      </w:pPr>
    </w:p>
    <w:p w:rsidR="00B62A57" w:rsidRDefault="00B62A57" w:rsidP="00B6544A">
      <w:pPr>
        <w:jc w:val="both"/>
        <w:rPr>
          <w:sz w:val="28"/>
        </w:rPr>
      </w:pPr>
      <w:r>
        <w:rPr>
          <w:sz w:val="28"/>
        </w:rPr>
        <w:t>Such stress issues are even more pervasive in the entrepreneurs and with the people working in startups. Managing stress and keeping the calm is of utmost importance for a startup to succeed. So</w:t>
      </w:r>
      <w:r w:rsidR="006D64FB">
        <w:rPr>
          <w:sz w:val="28"/>
        </w:rPr>
        <w:t>, the Aarambh E-Cell of L.D.C.E and ISA LDCE</w:t>
      </w:r>
      <w:r>
        <w:rPr>
          <w:sz w:val="28"/>
        </w:rPr>
        <w:t xml:space="preserve"> took this initiative to </w:t>
      </w:r>
      <w:r w:rsidR="00F038E6">
        <w:rPr>
          <w:sz w:val="28"/>
        </w:rPr>
        <w:t xml:space="preserve">solve concerns </w:t>
      </w:r>
      <w:r>
        <w:rPr>
          <w:sz w:val="28"/>
        </w:rPr>
        <w:t xml:space="preserve">with stress related issues and give its participants an overview about </w:t>
      </w:r>
      <w:r w:rsidR="00F038E6">
        <w:rPr>
          <w:sz w:val="28"/>
        </w:rPr>
        <w:t xml:space="preserve">the topic, </w:t>
      </w:r>
      <w:r>
        <w:rPr>
          <w:sz w:val="28"/>
        </w:rPr>
        <w:t>so that they can perform better mentally.</w:t>
      </w:r>
      <w:r w:rsidR="00903261">
        <w:rPr>
          <w:sz w:val="28"/>
        </w:rPr>
        <w:t xml:space="preserve"> </w:t>
      </w:r>
    </w:p>
    <w:p w:rsidR="00B62A57" w:rsidRDefault="00B62A57" w:rsidP="00B6544A">
      <w:pPr>
        <w:jc w:val="both"/>
        <w:rPr>
          <w:sz w:val="28"/>
        </w:rPr>
      </w:pPr>
    </w:p>
    <w:p w:rsidR="003F03EA" w:rsidRDefault="001A303D" w:rsidP="00B6544A">
      <w:pPr>
        <w:jc w:val="both"/>
        <w:rPr>
          <w:sz w:val="28"/>
        </w:rPr>
      </w:pPr>
      <w:r w:rsidRPr="001A303D">
        <w:rPr>
          <w:sz w:val="28"/>
        </w:rPr>
        <w:t xml:space="preserve">Additionally, the world is becoming highly competitive especially for the students and young workers which has taken a huge toll on our thinking and the amount of stress that we accumulate within us. </w:t>
      </w:r>
      <w:r w:rsidR="003F03EA">
        <w:rPr>
          <w:sz w:val="28"/>
        </w:rPr>
        <w:t>This topic is not only beneficial for the startups but goes a great way to help the college going students.</w:t>
      </w:r>
    </w:p>
    <w:p w:rsidR="001A303D" w:rsidRDefault="001A303D" w:rsidP="00B6544A">
      <w:pPr>
        <w:jc w:val="both"/>
        <w:rPr>
          <w:sz w:val="28"/>
        </w:rPr>
      </w:pPr>
    </w:p>
    <w:p w:rsidR="003F03EA" w:rsidRDefault="003F03EA" w:rsidP="00B6544A">
      <w:pPr>
        <w:jc w:val="both"/>
        <w:rPr>
          <w:sz w:val="28"/>
        </w:rPr>
      </w:pPr>
      <w:r>
        <w:rPr>
          <w:sz w:val="28"/>
        </w:rPr>
        <w:t>The event was conducted in online mode so that larger number of participants can be accommodated. We got 300+ registrations for the event and more than 200 of them joined in. Also, the response of the audience was quite good.</w:t>
      </w:r>
    </w:p>
    <w:p w:rsidR="003F03EA" w:rsidRDefault="003F03EA" w:rsidP="00B6544A">
      <w:pPr>
        <w:jc w:val="both"/>
        <w:rPr>
          <w:sz w:val="28"/>
        </w:rPr>
      </w:pPr>
    </w:p>
    <w:p w:rsidR="00533D9C" w:rsidRDefault="00533D9C" w:rsidP="00B6544A">
      <w:pPr>
        <w:jc w:val="both"/>
        <w:rPr>
          <w:sz w:val="28"/>
        </w:rPr>
      </w:pPr>
      <w:r>
        <w:rPr>
          <w:sz w:val="28"/>
        </w:rPr>
        <w:t>The event commenced with the brief introduction of the topic and was followed by a bright introduction of our speaker Dr. Gaurav Purohit. This was done by our SSIP Head Dr. Manish Thakker.</w:t>
      </w:r>
      <w:r w:rsidR="00067077">
        <w:rPr>
          <w:sz w:val="28"/>
        </w:rPr>
        <w:t xml:space="preserve"> Following this, our speaker gave his perspectives on the topic and discussed some techniques on how to effectively manage stress.</w:t>
      </w:r>
    </w:p>
    <w:p w:rsidR="00533D9C" w:rsidRDefault="00533D9C" w:rsidP="00B6544A">
      <w:pPr>
        <w:jc w:val="both"/>
        <w:rPr>
          <w:sz w:val="28"/>
        </w:rPr>
      </w:pPr>
    </w:p>
    <w:p w:rsidR="003F03EA" w:rsidRDefault="003F03EA" w:rsidP="00B6544A">
      <w:pPr>
        <w:jc w:val="both"/>
        <w:rPr>
          <w:sz w:val="28"/>
        </w:rPr>
      </w:pPr>
      <w:r>
        <w:rPr>
          <w:sz w:val="28"/>
        </w:rPr>
        <w:t xml:space="preserve">Unlike other online webinars, this was not just about the formal presentation, the </w:t>
      </w:r>
      <w:r w:rsidR="00533D9C">
        <w:rPr>
          <w:sz w:val="28"/>
        </w:rPr>
        <w:t xml:space="preserve">event was more of a discussion and touched really sensitive questions which </w:t>
      </w:r>
      <w:r w:rsidR="00533D9C">
        <w:rPr>
          <w:sz w:val="28"/>
        </w:rPr>
        <w:lastRenderedPageBreak/>
        <w:t>people hesitate to ask. The prime motive was to solve the personal issues that people face in their life in relation to stress.</w:t>
      </w:r>
    </w:p>
    <w:p w:rsidR="00067077" w:rsidRDefault="00067077" w:rsidP="00B6544A">
      <w:pPr>
        <w:jc w:val="both"/>
        <w:rPr>
          <w:sz w:val="28"/>
        </w:rPr>
      </w:pPr>
    </w:p>
    <w:p w:rsidR="00067077" w:rsidRPr="001A303D" w:rsidRDefault="00067077" w:rsidP="00B6544A">
      <w:pPr>
        <w:jc w:val="both"/>
        <w:rPr>
          <w:sz w:val="28"/>
        </w:rPr>
      </w:pPr>
      <w:r>
        <w:rPr>
          <w:sz w:val="28"/>
        </w:rPr>
        <w:t>Overall, the event was quite fruitful and people opened up a lot to get their minds clear on this issue. Finally, the event ended with the vote of Thanks to Dr. Gaurav Purohit Sir.</w:t>
      </w:r>
    </w:p>
    <w:p w:rsidR="00ED6F1E" w:rsidRDefault="00ED6F1E" w:rsidP="00B6544A">
      <w:pPr>
        <w:jc w:val="both"/>
      </w:pPr>
    </w:p>
    <w:p w:rsidR="00067077" w:rsidRDefault="00067077">
      <w:pPr>
        <w:rPr>
          <w:noProof/>
        </w:rPr>
      </w:pPr>
    </w:p>
    <w:p w:rsidR="0064168E" w:rsidRPr="0064168E" w:rsidRDefault="0064168E">
      <w:pPr>
        <w:rPr>
          <w:b/>
          <w:noProof/>
          <w:sz w:val="36"/>
        </w:rPr>
      </w:pPr>
      <w:r w:rsidRPr="0064168E">
        <w:rPr>
          <w:b/>
          <w:noProof/>
          <w:sz w:val="36"/>
        </w:rPr>
        <w:t>Glimpse</w:t>
      </w:r>
      <w:r>
        <w:rPr>
          <w:b/>
          <w:noProof/>
          <w:sz w:val="36"/>
        </w:rPr>
        <w:t xml:space="preserve"> </w:t>
      </w:r>
      <w:r w:rsidRPr="0064168E">
        <w:rPr>
          <w:b/>
          <w:noProof/>
          <w:sz w:val="36"/>
        </w:rPr>
        <w:t>of the event</w:t>
      </w:r>
    </w:p>
    <w:p w:rsidR="00D1745B" w:rsidRDefault="009A02A4">
      <w:bookmarkStart w:id="0" w:name="_GoBack"/>
      <w:r>
        <w:rPr>
          <w:noProof/>
          <w:lang w:bidi="gu-IN"/>
        </w:rPr>
        <w:drawing>
          <wp:inline distT="0" distB="0" distL="0" distR="0" wp14:anchorId="56C36959" wp14:editId="6CBFDDBB">
            <wp:extent cx="5385975" cy="215428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3294" b="4083"/>
                    <a:stretch/>
                  </pic:blipFill>
                  <pic:spPr bwMode="auto">
                    <a:xfrm>
                      <a:off x="0" y="0"/>
                      <a:ext cx="5389127" cy="215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02A4" w:rsidRDefault="009A02A4"/>
    <w:p w:rsidR="009A02A4" w:rsidRDefault="00B6544A">
      <w:r w:rsidRPr="00B6544A"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4" name="Rectangle 4" descr="blob:https://web.whatsapp.com/0183690d-c4eb-4399-992b-0a4b6535f6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blob:https://web.whatsapp.com/0183690d-c4eb-4399-992b-0a4b6535f6a1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B6544A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blob:https://web.whatsapp.com/0183690d-c4eb-4399-992b-0a4b6535f6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blob:https://web.whatsapp.com/0183690d-c4eb-4399-992b-0a4b6535f6a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cGNH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bidi="gu-IN"/>
        </w:rPr>
        <w:drawing>
          <wp:inline distT="0" distB="0" distL="0" distR="0">
            <wp:extent cx="5602682" cy="3049094"/>
            <wp:effectExtent l="0" t="0" r="0" b="0"/>
            <wp:docPr id="8" name="Picture 8" descr="C:\Users\Dr Manish Thakkar\Pictures\0183690d-c4eb-4399-992b-0a4b6535f6a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Manish Thakkar\Pictures\0183690d-c4eb-4399-992b-0a4b6535f6a1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51" cy="30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2A4" w:rsidSect="00E73FEB">
      <w:headerReference w:type="default" r:id="rId13"/>
      <w:pgSz w:w="12240" w:h="15840"/>
      <w:pgMar w:top="1008" w:right="1440" w:bottom="1008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DF" w:rsidRDefault="00576ADF" w:rsidP="00ED6F1E">
      <w:pPr>
        <w:spacing w:after="0" w:line="240" w:lineRule="auto"/>
      </w:pPr>
      <w:r>
        <w:separator/>
      </w:r>
    </w:p>
  </w:endnote>
  <w:endnote w:type="continuationSeparator" w:id="0">
    <w:p w:rsidR="00576ADF" w:rsidRDefault="00576ADF" w:rsidP="00ED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DF" w:rsidRDefault="00576ADF" w:rsidP="00ED6F1E">
      <w:pPr>
        <w:spacing w:after="0" w:line="240" w:lineRule="auto"/>
      </w:pPr>
      <w:r>
        <w:separator/>
      </w:r>
    </w:p>
  </w:footnote>
  <w:footnote w:type="continuationSeparator" w:id="0">
    <w:p w:rsidR="00576ADF" w:rsidRDefault="00576ADF" w:rsidP="00ED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1E" w:rsidRDefault="00ED6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A4"/>
    <w:rsid w:val="00067077"/>
    <w:rsid w:val="000767F8"/>
    <w:rsid w:val="00171EF3"/>
    <w:rsid w:val="001A303D"/>
    <w:rsid w:val="002F2D57"/>
    <w:rsid w:val="00386874"/>
    <w:rsid w:val="003F03EA"/>
    <w:rsid w:val="0040744C"/>
    <w:rsid w:val="00432042"/>
    <w:rsid w:val="004371CD"/>
    <w:rsid w:val="00533D9C"/>
    <w:rsid w:val="00576ADF"/>
    <w:rsid w:val="005931E6"/>
    <w:rsid w:val="005A6799"/>
    <w:rsid w:val="0064168E"/>
    <w:rsid w:val="00684A46"/>
    <w:rsid w:val="006D64FB"/>
    <w:rsid w:val="0072673A"/>
    <w:rsid w:val="00903261"/>
    <w:rsid w:val="009A02A4"/>
    <w:rsid w:val="00A723B4"/>
    <w:rsid w:val="00AB26F2"/>
    <w:rsid w:val="00B62A57"/>
    <w:rsid w:val="00B62AB2"/>
    <w:rsid w:val="00B6544A"/>
    <w:rsid w:val="00D1745B"/>
    <w:rsid w:val="00DF054D"/>
    <w:rsid w:val="00E73FEB"/>
    <w:rsid w:val="00ED6F1E"/>
    <w:rsid w:val="00F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X1">
    <w:name w:val="HeadingX1"/>
    <w:basedOn w:val="Normal"/>
    <w:link w:val="HeadingX1Char"/>
    <w:qFormat/>
    <w:rsid w:val="00386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60" w:lineRule="auto"/>
      <w:contextualSpacing/>
      <w:jc w:val="center"/>
    </w:pPr>
    <w:rPr>
      <w:rFonts w:ascii="Bahnschrift" w:hAnsi="Bahnschrift"/>
      <w:b/>
      <w:bCs/>
      <w:color w:val="2E74B5" w:themeColor="accent5" w:themeShade="BF"/>
      <w:sz w:val="56"/>
      <w:szCs w:val="32"/>
      <w:u w:val="single"/>
      <w14:textOutline w14:w="9525" w14:cap="rnd" w14:cmpd="sng" w14:algn="ctr">
        <w14:solidFill>
          <w14:schemeClr w14:val="accent4">
            <w14:alpha w14:val="7000"/>
            <w14:lumMod w14:val="60000"/>
            <w14:lumOff w14:val="40000"/>
          </w14:schemeClr>
        </w14:solidFill>
        <w14:prstDash w14:val="solid"/>
        <w14:bevel/>
      </w14:textOutline>
    </w:rPr>
  </w:style>
  <w:style w:type="character" w:customStyle="1" w:styleId="HeadingX1Char">
    <w:name w:val="HeadingX1 Char"/>
    <w:basedOn w:val="DefaultParagraphFont"/>
    <w:link w:val="HeadingX1"/>
    <w:rsid w:val="00386874"/>
    <w:rPr>
      <w:rFonts w:ascii="Bahnschrift" w:hAnsi="Bahnschrift"/>
      <w:b/>
      <w:bCs/>
      <w:color w:val="2E74B5" w:themeColor="accent5" w:themeShade="BF"/>
      <w:sz w:val="56"/>
      <w:szCs w:val="32"/>
      <w:u w:val="single"/>
      <w14:textOutline w14:w="9525" w14:cap="rnd" w14:cmpd="sng" w14:algn="ctr">
        <w14:solidFill>
          <w14:schemeClr w14:val="accent4">
            <w14:alpha w14:val="7000"/>
            <w14:lumMod w14:val="60000"/>
            <w14:lumOff w14:val="40000"/>
          </w14:schemeClr>
        </w14:solidFill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D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1E"/>
  </w:style>
  <w:style w:type="paragraph" w:styleId="Footer">
    <w:name w:val="footer"/>
    <w:basedOn w:val="Normal"/>
    <w:link w:val="FooterChar"/>
    <w:uiPriority w:val="99"/>
    <w:unhideWhenUsed/>
    <w:rsid w:val="00ED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1E"/>
  </w:style>
  <w:style w:type="paragraph" w:customStyle="1" w:styleId="Normal1">
    <w:name w:val="Normal1"/>
    <w:rsid w:val="00684A46"/>
    <w:pPr>
      <w:spacing w:after="0" w:line="276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X1">
    <w:name w:val="HeadingX1"/>
    <w:basedOn w:val="Normal"/>
    <w:link w:val="HeadingX1Char"/>
    <w:qFormat/>
    <w:rsid w:val="00386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60" w:lineRule="auto"/>
      <w:contextualSpacing/>
      <w:jc w:val="center"/>
    </w:pPr>
    <w:rPr>
      <w:rFonts w:ascii="Bahnschrift" w:hAnsi="Bahnschrift"/>
      <w:b/>
      <w:bCs/>
      <w:color w:val="2E74B5" w:themeColor="accent5" w:themeShade="BF"/>
      <w:sz w:val="56"/>
      <w:szCs w:val="32"/>
      <w:u w:val="single"/>
      <w14:textOutline w14:w="9525" w14:cap="rnd" w14:cmpd="sng" w14:algn="ctr">
        <w14:solidFill>
          <w14:schemeClr w14:val="accent4">
            <w14:alpha w14:val="7000"/>
            <w14:lumMod w14:val="60000"/>
            <w14:lumOff w14:val="40000"/>
          </w14:schemeClr>
        </w14:solidFill>
        <w14:prstDash w14:val="solid"/>
        <w14:bevel/>
      </w14:textOutline>
    </w:rPr>
  </w:style>
  <w:style w:type="character" w:customStyle="1" w:styleId="HeadingX1Char">
    <w:name w:val="HeadingX1 Char"/>
    <w:basedOn w:val="DefaultParagraphFont"/>
    <w:link w:val="HeadingX1"/>
    <w:rsid w:val="00386874"/>
    <w:rPr>
      <w:rFonts w:ascii="Bahnschrift" w:hAnsi="Bahnschrift"/>
      <w:b/>
      <w:bCs/>
      <w:color w:val="2E74B5" w:themeColor="accent5" w:themeShade="BF"/>
      <w:sz w:val="56"/>
      <w:szCs w:val="32"/>
      <w:u w:val="single"/>
      <w14:textOutline w14:w="9525" w14:cap="rnd" w14:cmpd="sng" w14:algn="ctr">
        <w14:solidFill>
          <w14:schemeClr w14:val="accent4">
            <w14:alpha w14:val="7000"/>
            <w14:lumMod w14:val="60000"/>
            <w14:lumOff w14:val="40000"/>
          </w14:schemeClr>
        </w14:solidFill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D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1E"/>
  </w:style>
  <w:style w:type="paragraph" w:styleId="Footer">
    <w:name w:val="footer"/>
    <w:basedOn w:val="Normal"/>
    <w:link w:val="FooterChar"/>
    <w:uiPriority w:val="99"/>
    <w:unhideWhenUsed/>
    <w:rsid w:val="00ED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1E"/>
  </w:style>
  <w:style w:type="paragraph" w:customStyle="1" w:styleId="Normal1">
    <w:name w:val="Normal1"/>
    <w:rsid w:val="00684A46"/>
    <w:pPr>
      <w:spacing w:after="0" w:line="276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Herak S Dharsandia</dc:creator>
  <cp:lastModifiedBy>Manish Thakker</cp:lastModifiedBy>
  <cp:revision>8</cp:revision>
  <dcterms:created xsi:type="dcterms:W3CDTF">2021-10-22T10:06:00Z</dcterms:created>
  <dcterms:modified xsi:type="dcterms:W3CDTF">2021-10-22T10:24:00Z</dcterms:modified>
</cp:coreProperties>
</file>